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7421A" w14:textId="77777777" w:rsidR="00DB224A" w:rsidRDefault="00DB224A" w:rsidP="00DB224A">
      <w:pPr>
        <w:jc w:val="center"/>
        <w:rPr>
          <w:b/>
          <w:bCs/>
        </w:rPr>
      </w:pPr>
    </w:p>
    <w:p w14:paraId="01D4D0BF" w14:textId="592CDA3E" w:rsidR="00DB224A" w:rsidRDefault="00DB224A" w:rsidP="00DB224A">
      <w:pPr>
        <w:rPr>
          <w:b/>
          <w:bCs/>
        </w:rPr>
      </w:pPr>
      <w:r>
        <w:rPr>
          <w:b/>
          <w:bCs/>
        </w:rPr>
        <w:t>JROTC COURSE SYLLABUS</w:t>
      </w:r>
    </w:p>
    <w:p w14:paraId="066CD402" w14:textId="120C3B10" w:rsidR="00DB224A" w:rsidRDefault="00DB224A" w:rsidP="00DB224A">
      <w:pPr>
        <w:rPr>
          <w:b/>
          <w:bCs/>
        </w:rPr>
      </w:pPr>
      <w:r>
        <w:rPr>
          <w:b/>
          <w:bCs/>
        </w:rPr>
        <w:t xml:space="preserve">JROTC LEADERSHIP EDUCATION AND </w:t>
      </w:r>
      <w:r w:rsidR="004D6CD3">
        <w:rPr>
          <w:b/>
          <w:bCs/>
        </w:rPr>
        <w:t>TRAINING (</w:t>
      </w:r>
      <w:r>
        <w:rPr>
          <w:b/>
          <w:bCs/>
        </w:rPr>
        <w:t>LET I, II, III, IV)</w:t>
      </w:r>
    </w:p>
    <w:p w14:paraId="56743E69" w14:textId="67991E85" w:rsidR="00DB224A" w:rsidRDefault="00DB224A" w:rsidP="00DB224A">
      <w:pPr>
        <w:rPr>
          <w:b/>
          <w:bCs/>
        </w:rPr>
      </w:pPr>
      <w:r>
        <w:rPr>
          <w:b/>
          <w:bCs/>
        </w:rPr>
        <w:t>General Information:</w:t>
      </w:r>
    </w:p>
    <w:p w14:paraId="12A3D711" w14:textId="4EE1E944" w:rsidR="00DB224A" w:rsidRPr="005C2FD0" w:rsidRDefault="00DB224A" w:rsidP="00DB224A">
      <w:r w:rsidRPr="005C2FD0">
        <w:t>Instructor(s)</w:t>
      </w:r>
      <w:r w:rsidR="004D6CD3" w:rsidRPr="005C2FD0">
        <w:t xml:space="preserve">: LTC (RET) </w:t>
      </w:r>
      <w:proofErr w:type="gramStart"/>
      <w:r w:rsidR="004D6CD3" w:rsidRPr="005C2FD0">
        <w:t>Michael  Jones</w:t>
      </w:r>
      <w:proofErr w:type="gramEnd"/>
    </w:p>
    <w:p w14:paraId="6F836C0F" w14:textId="0A490297" w:rsidR="004D6CD3" w:rsidRPr="004D6CD3" w:rsidRDefault="004D6CD3" w:rsidP="00DB224A">
      <w:r w:rsidRPr="004D6CD3">
        <w:t xml:space="preserve">Email Address: </w:t>
      </w:r>
      <w:hyperlink r:id="rId7" w:history="1">
        <w:r w:rsidRPr="004D6CD3">
          <w:rPr>
            <w:rStyle w:val="Hyperlink"/>
          </w:rPr>
          <w:t>jonesm@se.halifax.k12.nc.us</w:t>
        </w:r>
      </w:hyperlink>
    </w:p>
    <w:p w14:paraId="6C072078" w14:textId="0E1B116B" w:rsidR="004D6CD3" w:rsidRPr="004D6CD3" w:rsidRDefault="004D6CD3" w:rsidP="00DB224A">
      <w:r w:rsidRPr="004D6CD3">
        <w:t xml:space="preserve">Classroom Phone: (252) 445-2027 </w:t>
      </w:r>
    </w:p>
    <w:p w14:paraId="76C6E6EC" w14:textId="09C9B3CF" w:rsidR="004D6CD3" w:rsidRPr="004D6CD3" w:rsidRDefault="004D6CD3" w:rsidP="00DB224A">
      <w:r w:rsidRPr="004D6CD3">
        <w:t>Location: Southeast Collegiate Prep Academy Room 201</w:t>
      </w:r>
    </w:p>
    <w:p w14:paraId="1FF0BE16" w14:textId="6817434F" w:rsidR="004D6CD3" w:rsidRDefault="004D6CD3" w:rsidP="00DB224A">
      <w:r w:rsidRPr="004D6CD3">
        <w:t>Textbook; Cadet Core Textbooks (Units 1-7) and Cadet Reference</w:t>
      </w:r>
    </w:p>
    <w:p w14:paraId="6BF41F34" w14:textId="381BF0C9" w:rsidR="005C2FD0" w:rsidRDefault="005C2FD0" w:rsidP="00DB224A">
      <w:r>
        <w:t xml:space="preserve">First Block </w:t>
      </w:r>
      <w:r>
        <w:tab/>
      </w:r>
      <w:r>
        <w:tab/>
        <w:t>8:00 – 9:30</w:t>
      </w:r>
    </w:p>
    <w:p w14:paraId="340288E7" w14:textId="193AABC7" w:rsidR="005C2FD0" w:rsidRDefault="005C2FD0" w:rsidP="00DB224A">
      <w:r>
        <w:t xml:space="preserve">Second Block </w:t>
      </w:r>
      <w:r>
        <w:tab/>
      </w:r>
      <w:r>
        <w:tab/>
        <w:t>9:37-11:07</w:t>
      </w:r>
    </w:p>
    <w:p w14:paraId="7E8D0105" w14:textId="7379328B" w:rsidR="005C2FD0" w:rsidRDefault="005C2FD0" w:rsidP="00DB224A">
      <w:r>
        <w:t>Third Block</w:t>
      </w:r>
      <w:r>
        <w:tab/>
      </w:r>
      <w:r>
        <w:tab/>
        <w:t>11:14- 1:39   Lunch and Remediation is included</w:t>
      </w:r>
    </w:p>
    <w:p w14:paraId="6A08184B" w14:textId="52E08BFB" w:rsidR="005C2FD0" w:rsidRPr="004D6CD3" w:rsidRDefault="005C2FD0" w:rsidP="00DB224A">
      <w:r>
        <w:t>Fourth Block</w:t>
      </w:r>
      <w:r>
        <w:tab/>
      </w:r>
      <w:r>
        <w:tab/>
        <w:t>1:46-</w:t>
      </w:r>
      <w:proofErr w:type="gramStart"/>
      <w:r>
        <w:t>3:15  Planning</w:t>
      </w:r>
      <w:proofErr w:type="gramEnd"/>
      <w:r>
        <w:t xml:space="preserve"> Time</w:t>
      </w:r>
    </w:p>
    <w:p w14:paraId="7C006C30" w14:textId="77777777" w:rsidR="006D3242" w:rsidRDefault="004D1987" w:rsidP="00DB224A">
      <w:r>
        <w:rPr>
          <w:b/>
          <w:bCs/>
        </w:rPr>
        <w:t xml:space="preserve">Equipment and Supplies: Course Description: </w:t>
      </w:r>
      <w:r>
        <w:t xml:space="preserve">The entire JROTC Curriculum I automated and available to every cadet and instructor at the following website known as the JROTC </w:t>
      </w:r>
      <w:r w:rsidRPr="00D913A0">
        <w:t>Portal (</w:t>
      </w:r>
      <w:hyperlink r:id="rId8" w:history="1">
        <w:r w:rsidRPr="00D913A0">
          <w:rPr>
            <w:rStyle w:val="Hyperlink"/>
          </w:rPr>
          <w:t>https://usarmyjrotc.com/</w:t>
        </w:r>
      </w:hyperlink>
      <w:proofErr w:type="gramStart"/>
      <w:r w:rsidRPr="00D913A0">
        <w:t>) .</w:t>
      </w:r>
      <w:proofErr w:type="gramEnd"/>
      <w:r w:rsidRPr="00D913A0">
        <w:t xml:space="preserve"> </w:t>
      </w:r>
      <w:r w:rsidRPr="004D1987">
        <w:t xml:space="preserve">Instructors use a variety of </w:t>
      </w:r>
      <w:proofErr w:type="gramStart"/>
      <w:r w:rsidRPr="004D1987">
        <w:t>computer based</w:t>
      </w:r>
      <w:proofErr w:type="gramEnd"/>
      <w:r w:rsidRPr="004D1987">
        <w:t xml:space="preserve"> equipment to include i</w:t>
      </w:r>
      <w:r>
        <w:t xml:space="preserve">nteractive video and audio materials to supplement and conduct classroom instruction. Each classroom has a Classroom Performance </w:t>
      </w:r>
      <w:r w:rsidR="00E070C6">
        <w:t>System</w:t>
      </w:r>
      <w:r w:rsidR="00D913A0">
        <w:t xml:space="preserve"> </w:t>
      </w:r>
      <w:r w:rsidR="00E070C6">
        <w:t xml:space="preserve">(CPS) and other </w:t>
      </w:r>
      <w:r w:rsidR="00D913A0">
        <w:t>interactive activities and programs</w:t>
      </w:r>
      <w:r w:rsidR="00D913A0" w:rsidRPr="00D913A0">
        <w:t xml:space="preserve"> </w:t>
      </w:r>
      <w:r w:rsidR="00D913A0">
        <w:t xml:space="preserve">provided throughout </w:t>
      </w:r>
      <w:r w:rsidR="006D3242">
        <w:t>the Program of Instructions to assist instructors in presenting both the core and advanced curriculum. The instructor’s lesson plan also provides links to additional interactive programs and supplemental resources for optional use in the course. Supplies include all military equipment, uniforms and accouterments issued to cadets.</w:t>
      </w:r>
    </w:p>
    <w:p w14:paraId="678F7656" w14:textId="77777777" w:rsidR="006D3242" w:rsidRDefault="006D3242" w:rsidP="00DB224A">
      <w:pPr>
        <w:rPr>
          <w:b/>
          <w:bCs/>
        </w:rPr>
      </w:pPr>
      <w:r>
        <w:rPr>
          <w:b/>
          <w:bCs/>
        </w:rPr>
        <w:t>Program Objectives and Mission:</w:t>
      </w:r>
    </w:p>
    <w:p w14:paraId="424918C5" w14:textId="56F97E92" w:rsidR="004D1987" w:rsidRDefault="006D3242" w:rsidP="00DB224A">
      <w:r>
        <w:t>The JROTC program prepares SCPA cadets for responsible leadership roles while making them aware of their rights, responsibilities, privileges as American Citizens. The p</w:t>
      </w:r>
      <w:r>
        <w:rPr>
          <w:b/>
          <w:bCs/>
        </w:rPr>
        <w:t xml:space="preserve">rogram will provide a quality citizenship, character, and leadership development program which has the mission to </w:t>
      </w:r>
      <w:r>
        <w:t>“To motivate young people to be better citizens.”</w:t>
      </w:r>
    </w:p>
    <w:p w14:paraId="1FD5C0EF" w14:textId="4BD85867" w:rsidR="006D3242" w:rsidRDefault="006D3242" w:rsidP="00DB224A">
      <w:pPr>
        <w:rPr>
          <w:b/>
          <w:bCs/>
        </w:rPr>
      </w:pPr>
      <w:r>
        <w:rPr>
          <w:b/>
          <w:bCs/>
        </w:rPr>
        <w:t>Desired Learning Outcomes:</w:t>
      </w:r>
    </w:p>
    <w:p w14:paraId="157E2D59" w14:textId="7400341B" w:rsidR="006D3242" w:rsidRPr="004956E2" w:rsidRDefault="006D3242" w:rsidP="006D3242">
      <w:pPr>
        <w:pStyle w:val="ListParagraph"/>
        <w:numPr>
          <w:ilvl w:val="0"/>
          <w:numId w:val="1"/>
        </w:numPr>
      </w:pPr>
      <w:r w:rsidRPr="004956E2">
        <w:t>Maximize potential for success through learning and self-management</w:t>
      </w:r>
    </w:p>
    <w:p w14:paraId="7A88A364" w14:textId="73311F67" w:rsidR="006D3242" w:rsidRPr="004956E2" w:rsidRDefault="006D3242" w:rsidP="006D3242">
      <w:pPr>
        <w:pStyle w:val="ListParagraph"/>
        <w:numPr>
          <w:ilvl w:val="0"/>
          <w:numId w:val="1"/>
        </w:numPr>
      </w:pPr>
      <w:r w:rsidRPr="004956E2">
        <w:t>Develop leadership skills</w:t>
      </w:r>
    </w:p>
    <w:p w14:paraId="01C96223" w14:textId="7443E5B4" w:rsidR="006D3242" w:rsidRPr="004956E2" w:rsidRDefault="006D3242" w:rsidP="006D3242">
      <w:pPr>
        <w:pStyle w:val="ListParagraph"/>
        <w:numPr>
          <w:ilvl w:val="0"/>
          <w:numId w:val="1"/>
        </w:numPr>
      </w:pPr>
      <w:r w:rsidRPr="004956E2">
        <w:t>Incorporate principles of mental and physical wellness into behaviors and decisions</w:t>
      </w:r>
    </w:p>
    <w:p w14:paraId="2963F8F9" w14:textId="5E8E415C" w:rsidR="006D3242" w:rsidRPr="004956E2" w:rsidRDefault="006D3242" w:rsidP="006D3242">
      <w:pPr>
        <w:pStyle w:val="ListParagraph"/>
        <w:numPr>
          <w:ilvl w:val="0"/>
          <w:numId w:val="1"/>
        </w:numPr>
      </w:pPr>
      <w:r w:rsidRPr="004956E2">
        <w:lastRenderedPageBreak/>
        <w:t>Build effective relationships with peers, co</w:t>
      </w:r>
      <w:r w:rsidR="004956E2" w:rsidRPr="004956E2">
        <w:t>-</w:t>
      </w:r>
      <w:r w:rsidRPr="004956E2">
        <w:t>workers</w:t>
      </w:r>
      <w:r w:rsidR="004956E2" w:rsidRPr="004956E2">
        <w:t>, and the community</w:t>
      </w:r>
    </w:p>
    <w:p w14:paraId="2EC02CAE" w14:textId="27834232" w:rsidR="004956E2" w:rsidRPr="004956E2" w:rsidRDefault="004956E2" w:rsidP="006D3242">
      <w:pPr>
        <w:pStyle w:val="ListParagraph"/>
        <w:numPr>
          <w:ilvl w:val="0"/>
          <w:numId w:val="1"/>
        </w:numPr>
      </w:pPr>
      <w:r w:rsidRPr="004956E2">
        <w:t>Apply physical and political geography to building global awareness</w:t>
      </w:r>
    </w:p>
    <w:p w14:paraId="221BC41B" w14:textId="0E532728" w:rsidR="004956E2" w:rsidRPr="004956E2" w:rsidRDefault="004956E2" w:rsidP="006D3242">
      <w:pPr>
        <w:pStyle w:val="ListParagraph"/>
        <w:numPr>
          <w:ilvl w:val="0"/>
          <w:numId w:val="1"/>
        </w:numPr>
      </w:pPr>
      <w:r w:rsidRPr="004956E2">
        <w:t>Correlate the rights and responsibilities of citizenship to the purpose of the US government</w:t>
      </w:r>
    </w:p>
    <w:p w14:paraId="75C54B76" w14:textId="210EA4FF" w:rsidR="004956E2" w:rsidRPr="004956E2" w:rsidRDefault="004956E2" w:rsidP="006D3242">
      <w:pPr>
        <w:pStyle w:val="ListParagraph"/>
        <w:numPr>
          <w:ilvl w:val="0"/>
          <w:numId w:val="1"/>
        </w:numPr>
      </w:pPr>
      <w:r w:rsidRPr="004956E2">
        <w:t>Relate events in the U. S. history to choices and responsibilities Americans have today</w:t>
      </w:r>
    </w:p>
    <w:p w14:paraId="2EAA847F" w14:textId="3E1C7E7E" w:rsidR="004956E2" w:rsidRDefault="004956E2" w:rsidP="006D3242">
      <w:pPr>
        <w:pStyle w:val="ListParagraph"/>
        <w:numPr>
          <w:ilvl w:val="0"/>
          <w:numId w:val="1"/>
        </w:numPr>
      </w:pPr>
      <w:r w:rsidRPr="004956E2">
        <w:t>Characterize the role of the military and other national service organizations in building a democracy and maintaining peace in a democratic society</w:t>
      </w:r>
    </w:p>
    <w:p w14:paraId="7957ABC3" w14:textId="42BEBF43" w:rsidR="004956E2" w:rsidRDefault="004956E2" w:rsidP="004956E2">
      <w:pPr>
        <w:rPr>
          <w:b/>
          <w:bCs/>
        </w:rPr>
      </w:pPr>
      <w:r>
        <w:rPr>
          <w:b/>
          <w:bCs/>
        </w:rPr>
        <w:t>Program of Instruction</w:t>
      </w:r>
    </w:p>
    <w:p w14:paraId="67013961" w14:textId="0946E655" w:rsidR="004956E2" w:rsidRPr="00914C45" w:rsidRDefault="004956E2" w:rsidP="00914C45">
      <w:pPr>
        <w:jc w:val="both"/>
        <w:rPr>
          <w:i/>
          <w:iCs/>
        </w:rPr>
      </w:pPr>
      <w:r w:rsidRPr="00914C45">
        <w:rPr>
          <w:i/>
          <w:iCs/>
        </w:rPr>
        <w:t>Unit 1: Foundations of Army JROTC and Getting Involved</w:t>
      </w:r>
    </w:p>
    <w:p w14:paraId="736E065E" w14:textId="09D101E8" w:rsidR="004956E2" w:rsidRPr="00914C45" w:rsidRDefault="004956E2" w:rsidP="00914C45">
      <w:pPr>
        <w:jc w:val="both"/>
        <w:rPr>
          <w:i/>
          <w:iCs/>
        </w:rPr>
      </w:pPr>
      <w:r w:rsidRPr="00914C45">
        <w:rPr>
          <w:i/>
          <w:iCs/>
        </w:rPr>
        <w:t xml:space="preserve">Unit 2: </w:t>
      </w:r>
      <w:proofErr w:type="spellStart"/>
      <w:r w:rsidRPr="00914C45">
        <w:rPr>
          <w:i/>
          <w:iCs/>
        </w:rPr>
        <w:t>Lea</w:t>
      </w:r>
      <w:r w:rsidR="00914C45" w:rsidRPr="00914C45">
        <w:rPr>
          <w:i/>
          <w:iCs/>
        </w:rPr>
        <w:t>raph</w:t>
      </w:r>
      <w:r w:rsidRPr="00914C45">
        <w:rPr>
          <w:i/>
          <w:iCs/>
        </w:rPr>
        <w:t>dership</w:t>
      </w:r>
      <w:proofErr w:type="spellEnd"/>
      <w:r w:rsidRPr="00914C45">
        <w:rPr>
          <w:i/>
          <w:iCs/>
        </w:rPr>
        <w:t xml:space="preserve"> Theory and Application</w:t>
      </w:r>
    </w:p>
    <w:p w14:paraId="04945E17" w14:textId="5ADA64EC" w:rsidR="004956E2" w:rsidRPr="00914C45" w:rsidRDefault="004956E2" w:rsidP="00914C45">
      <w:pPr>
        <w:jc w:val="both"/>
        <w:rPr>
          <w:i/>
          <w:iCs/>
        </w:rPr>
      </w:pPr>
      <w:r w:rsidRPr="00914C45">
        <w:rPr>
          <w:i/>
          <w:iCs/>
        </w:rPr>
        <w:t>Unit 3: Foundations for Success</w:t>
      </w:r>
    </w:p>
    <w:p w14:paraId="4AEA3E92" w14:textId="2AA31519" w:rsidR="004956E2" w:rsidRPr="00914C45" w:rsidRDefault="004956E2" w:rsidP="00914C45">
      <w:pPr>
        <w:jc w:val="both"/>
        <w:rPr>
          <w:i/>
          <w:iCs/>
        </w:rPr>
      </w:pPr>
      <w:r w:rsidRPr="00914C45">
        <w:rPr>
          <w:i/>
          <w:iCs/>
        </w:rPr>
        <w:t xml:space="preserve">Unit </w:t>
      </w:r>
      <w:proofErr w:type="gramStart"/>
      <w:r w:rsidRPr="00914C45">
        <w:rPr>
          <w:i/>
          <w:iCs/>
        </w:rPr>
        <w:t>4:Wellness</w:t>
      </w:r>
      <w:proofErr w:type="gramEnd"/>
      <w:r w:rsidRPr="00914C45">
        <w:rPr>
          <w:i/>
          <w:iCs/>
        </w:rPr>
        <w:t>, Fitness and First Aid</w:t>
      </w:r>
    </w:p>
    <w:p w14:paraId="176F32F2" w14:textId="77286203" w:rsidR="004956E2" w:rsidRPr="00914C45" w:rsidRDefault="004956E2" w:rsidP="00914C45">
      <w:pPr>
        <w:jc w:val="both"/>
        <w:rPr>
          <w:i/>
          <w:iCs/>
        </w:rPr>
      </w:pPr>
      <w:r w:rsidRPr="00914C45">
        <w:rPr>
          <w:i/>
          <w:iCs/>
        </w:rPr>
        <w:t>Unit 5:</w:t>
      </w:r>
      <w:r w:rsidR="00914C45" w:rsidRPr="00914C45">
        <w:rPr>
          <w:i/>
          <w:iCs/>
        </w:rPr>
        <w:t xml:space="preserve"> Geography and Earth Science</w:t>
      </w:r>
    </w:p>
    <w:p w14:paraId="20022178" w14:textId="68985410" w:rsidR="004956E2" w:rsidRPr="00914C45" w:rsidRDefault="004956E2" w:rsidP="00914C45">
      <w:pPr>
        <w:jc w:val="both"/>
        <w:rPr>
          <w:i/>
          <w:iCs/>
        </w:rPr>
      </w:pPr>
      <w:r w:rsidRPr="00914C45">
        <w:rPr>
          <w:i/>
          <w:iCs/>
        </w:rPr>
        <w:t>Unit 6:</w:t>
      </w:r>
      <w:r w:rsidR="00914C45" w:rsidRPr="00914C45">
        <w:rPr>
          <w:i/>
          <w:iCs/>
        </w:rPr>
        <w:t xml:space="preserve"> Citizenship and American History</w:t>
      </w:r>
    </w:p>
    <w:p w14:paraId="0CCAAAE0" w14:textId="5012AE62" w:rsidR="004956E2" w:rsidRDefault="004956E2" w:rsidP="00914C45">
      <w:pPr>
        <w:jc w:val="both"/>
        <w:rPr>
          <w:i/>
          <w:iCs/>
        </w:rPr>
      </w:pPr>
      <w:r w:rsidRPr="00914C45">
        <w:rPr>
          <w:i/>
          <w:iCs/>
        </w:rPr>
        <w:t>Unit 7:</w:t>
      </w:r>
      <w:r w:rsidR="00914C45" w:rsidRPr="00914C45">
        <w:rPr>
          <w:i/>
          <w:iCs/>
        </w:rPr>
        <w:t xml:space="preserve"> Aid Rifle Safety and Marksmanship</w:t>
      </w:r>
    </w:p>
    <w:p w14:paraId="2F836245" w14:textId="77777777" w:rsidR="00914C45" w:rsidRPr="00914C45" w:rsidRDefault="00914C45" w:rsidP="00914C45">
      <w:pPr>
        <w:jc w:val="both"/>
        <w:rPr>
          <w:i/>
          <w:iCs/>
        </w:rPr>
      </w:pPr>
    </w:p>
    <w:p w14:paraId="4D16F3D0" w14:textId="37BFF4F2" w:rsidR="004956E2" w:rsidRDefault="005F24FE" w:rsidP="004956E2">
      <w:r>
        <w:rPr>
          <w:b/>
          <w:bCs/>
        </w:rPr>
        <w:t xml:space="preserve">Additional Subjects: </w:t>
      </w:r>
      <w:r>
        <w:t>Units</w:t>
      </w:r>
      <w:r>
        <w:rPr>
          <w:b/>
          <w:bCs/>
        </w:rPr>
        <w:t xml:space="preserve"> </w:t>
      </w:r>
      <w:r>
        <w:t xml:space="preserve">1 through 7 total 140 of the annual 180 hours. The remaining </w:t>
      </w:r>
      <w:proofErr w:type="gramStart"/>
      <w:r>
        <w:t>40  hours</w:t>
      </w:r>
      <w:proofErr w:type="gramEnd"/>
      <w:r>
        <w:t xml:space="preserve"> include administration/testing/inspections (in/out processing, uniform issue/turn-in, parade/briefing/demonstration, rehearsals, inspections, award presentations, and promotion ceremonies).</w:t>
      </w:r>
    </w:p>
    <w:p w14:paraId="4E7A82AC" w14:textId="46C1D258" w:rsidR="005F24FE" w:rsidRDefault="005F24FE" w:rsidP="004956E2">
      <w:r>
        <w:rPr>
          <w:b/>
          <w:bCs/>
        </w:rPr>
        <w:t xml:space="preserve">Grading System: </w:t>
      </w:r>
      <w:r>
        <w:t xml:space="preserve">The grading system within the JROTC Department conforms to the school letter grading system. Important factors included in the grades include the </w:t>
      </w:r>
      <w:proofErr w:type="gramStart"/>
      <w:r w:rsidR="00A056FD">
        <w:t>cad</w:t>
      </w:r>
      <w:r>
        <w:t>et’s</w:t>
      </w:r>
      <w:proofErr w:type="gramEnd"/>
      <w:r>
        <w:t xml:space="preserve"> overall demonstrated courtesy, discipline and classroom decorum, not only in JROTC</w:t>
      </w:r>
      <w:r w:rsidR="00A056FD">
        <w:t xml:space="preserve"> classes, but also throughout the school is also considered. Army JROTC Is a Uniformed Program which requires all cadets to wear the appropriate JROTC uniform weekly and be inspected for grade. Proper wear of the uniform is necessary to be successful in the program. Evaluations are made of authorized haircuts/hairstyles, grooming/shaves, presence of all clothing items, brass polished, clean and pressed uniforms, proper placement of insignia, name tags, wearing the authorized cadet awards and decorations.</w:t>
      </w:r>
    </w:p>
    <w:p w14:paraId="22F8B75A" w14:textId="70E2FB83" w:rsidR="00A056FD" w:rsidRPr="001B2DF6" w:rsidRDefault="002B5A17" w:rsidP="00A056FD">
      <w:pPr>
        <w:jc w:val="center"/>
      </w:pPr>
      <w:r w:rsidRPr="001B2DF6">
        <w:t>Determining Student Grades</w:t>
      </w:r>
    </w:p>
    <w:p w14:paraId="454CF1B4" w14:textId="00B83241" w:rsidR="002B5A17" w:rsidRPr="001B2DF6" w:rsidRDefault="002B5A17" w:rsidP="002B5A17">
      <w:r w:rsidRPr="001B2DF6">
        <w:t>Test/</w:t>
      </w:r>
      <w:proofErr w:type="gramStart"/>
      <w:r w:rsidRPr="001B2DF6">
        <w:t>Exams</w:t>
      </w:r>
      <w:r w:rsidR="00C86C17" w:rsidRPr="001B2DF6">
        <w:t xml:space="preserve">  25</w:t>
      </w:r>
      <w:proofErr w:type="gramEnd"/>
      <w:r w:rsidR="00C86C17" w:rsidRPr="001B2DF6">
        <w:t>%</w:t>
      </w:r>
      <w:r w:rsidR="001B2DF6" w:rsidRPr="001B2DF6">
        <w:tab/>
      </w:r>
      <w:r w:rsidR="001B2DF6" w:rsidRPr="001B2DF6">
        <w:tab/>
      </w:r>
      <w:r w:rsidR="001B2DF6" w:rsidRPr="001B2DF6">
        <w:tab/>
      </w:r>
      <w:r w:rsidR="001B2DF6" w:rsidRPr="001B2DF6">
        <w:tab/>
        <w:t>Uniform Inspections/Individual Drill Performances</w:t>
      </w:r>
    </w:p>
    <w:p w14:paraId="5D340469" w14:textId="334323DB" w:rsidR="00C86C17" w:rsidRPr="001B2DF6" w:rsidRDefault="001B2DF6" w:rsidP="002B5A17">
      <w:r w:rsidRPr="001B2DF6">
        <w:t>Homework 10%</w:t>
      </w:r>
      <w:r w:rsidRPr="001B2DF6">
        <w:tab/>
      </w:r>
      <w:r w:rsidRPr="001B2DF6">
        <w:tab/>
      </w:r>
      <w:r w:rsidRPr="001B2DF6">
        <w:tab/>
      </w:r>
      <w:r w:rsidRPr="001B2DF6">
        <w:tab/>
      </w:r>
      <w:r w:rsidRPr="001B2DF6">
        <w:tab/>
        <w:t>Quarterly Cadet Challenge Worksheet</w:t>
      </w:r>
    </w:p>
    <w:p w14:paraId="4638315C" w14:textId="0BD2136E" w:rsidR="001B2DF6" w:rsidRPr="001B2DF6" w:rsidRDefault="001B2DF6" w:rsidP="002B5A17">
      <w:r w:rsidRPr="001B2DF6">
        <w:t>Classwork 10%</w:t>
      </w:r>
      <w:r w:rsidRPr="001B2DF6">
        <w:tab/>
      </w:r>
      <w:r w:rsidRPr="001B2DF6">
        <w:tab/>
      </w:r>
      <w:r w:rsidRPr="001B2DF6">
        <w:tab/>
      </w:r>
      <w:r w:rsidRPr="001B2DF6">
        <w:tab/>
      </w:r>
      <w:r w:rsidRPr="001B2DF6">
        <w:tab/>
      </w:r>
    </w:p>
    <w:p w14:paraId="15F6111E" w14:textId="77777777" w:rsidR="001B2DF6" w:rsidRDefault="001B2DF6" w:rsidP="002B5A17">
      <w:r w:rsidRPr="001B2DF6">
        <w:lastRenderedPageBreak/>
        <w:t>Projects 15%</w:t>
      </w:r>
      <w:r w:rsidRPr="001B2DF6">
        <w:tab/>
      </w:r>
      <w:r w:rsidRPr="001B2DF6">
        <w:tab/>
      </w:r>
      <w:r w:rsidRPr="001B2DF6">
        <w:tab/>
      </w:r>
      <w:r w:rsidRPr="001B2DF6">
        <w:tab/>
      </w:r>
      <w:r w:rsidRPr="001B2DF6">
        <w:tab/>
        <w:t>Extracurricular Participation</w:t>
      </w:r>
    </w:p>
    <w:p w14:paraId="197A8A07" w14:textId="5C89C25C" w:rsidR="001B2DF6" w:rsidRDefault="001B2DF6" w:rsidP="002B5A17">
      <w:r>
        <w:t>Participation in extracurricular teams and community service is also used in determining the cadet’s final grade. Student grades and attendance may be viewed at any time through the Parent Portal.</w:t>
      </w:r>
    </w:p>
    <w:p w14:paraId="2B14EB0B" w14:textId="2239341C" w:rsidR="001B2DF6" w:rsidRDefault="001B2DF6" w:rsidP="002B5A17">
      <w:r>
        <w:rPr>
          <w:b/>
          <w:bCs/>
        </w:rPr>
        <w:t xml:space="preserve">Community Activities and Extracurricular Activities: </w:t>
      </w:r>
      <w:r>
        <w:t xml:space="preserve"> Cadets are encouraged to participate in parades, community and school events as members of the Corps of Cadets as requested by the city, school and outside units and agencies. Extracurricular teams include drill team, color guard and honor guard. Opportunities to participate in</w:t>
      </w:r>
      <w:r w:rsidR="00466F91">
        <w:t xml:space="preserve"> various </w:t>
      </w:r>
      <w:r>
        <w:t>extracurricular activities are available</w:t>
      </w:r>
      <w:r w:rsidR="00466F91">
        <w:t xml:space="preserve"> throughout the school year. </w:t>
      </w:r>
      <w:r>
        <w:t xml:space="preserve"> </w:t>
      </w:r>
    </w:p>
    <w:p w14:paraId="5C352D34" w14:textId="5D180995" w:rsidR="00466F91" w:rsidRPr="00466F91" w:rsidRDefault="00466F91" w:rsidP="002B5A17">
      <w:r>
        <w:rPr>
          <w:b/>
          <w:bCs/>
        </w:rPr>
        <w:t xml:space="preserve">Make-up Policy: </w:t>
      </w:r>
      <w:r>
        <w:t xml:space="preserve">Cadets are responsible for work missed when absent and must contact the instructor to </w:t>
      </w:r>
      <w:proofErr w:type="gramStart"/>
      <w:r>
        <w:t>make arrangements</w:t>
      </w:r>
      <w:proofErr w:type="gramEnd"/>
      <w:r>
        <w:t xml:space="preserve"> for completing any miss work during the time of their absence. All JROTC instructors are available for make-up work after school,</w:t>
      </w:r>
      <w:r w:rsidRPr="00466F91">
        <w:t xml:space="preserve"> </w:t>
      </w:r>
      <w:r>
        <w:t xml:space="preserve">during prep </w:t>
      </w:r>
      <w:proofErr w:type="gramStart"/>
      <w:r>
        <w:t>periods ,</w:t>
      </w:r>
      <w:proofErr w:type="gramEnd"/>
      <w:r>
        <w:t xml:space="preserve"> and other times if necessary.</w:t>
      </w:r>
    </w:p>
    <w:p w14:paraId="45DD5FB3" w14:textId="5C324DA7" w:rsidR="001B2DF6" w:rsidRDefault="00466F91" w:rsidP="002B5A17">
      <w:r w:rsidRPr="00466F91">
        <w:rPr>
          <w:b/>
          <w:bCs/>
        </w:rPr>
        <w:t>Classroom Discipline:</w:t>
      </w:r>
      <w:r>
        <w:rPr>
          <w:b/>
          <w:bCs/>
        </w:rPr>
        <w:t xml:space="preserve"> </w:t>
      </w:r>
      <w:r>
        <w:t xml:space="preserve">The mission of JROTC is to motivate young people to be better citizens. We believe the cornerstone to this effort is </w:t>
      </w:r>
      <w:r w:rsidRPr="00466F91">
        <w:rPr>
          <w:u w:val="single"/>
        </w:rPr>
        <w:t>self-discipline.</w:t>
      </w:r>
      <w:r>
        <w:rPr>
          <w:u w:val="single"/>
        </w:rPr>
        <w:t xml:space="preserve"> </w:t>
      </w:r>
      <w:r>
        <w:t xml:space="preserve">In JROTC our </w:t>
      </w:r>
      <w:proofErr w:type="gramStart"/>
      <w:r>
        <w:t>cadets</w:t>
      </w:r>
      <w:proofErr w:type="gramEnd"/>
      <w:r>
        <w:t xml:space="preserve"> expectations are to conduct themselves at all times in a manner which will reflect great credit upon themselves, their families, (SCPA) and the community. The JROTC Program values </w:t>
      </w:r>
      <w:proofErr w:type="gramStart"/>
      <w:r>
        <w:t>include</w:t>
      </w:r>
      <w:r w:rsidR="00BC6F53">
        <w:t>;</w:t>
      </w:r>
      <w:proofErr w:type="gramEnd"/>
      <w:r w:rsidR="00BC6F53">
        <w:t xml:space="preserve"> character, student achievement, fitness, leadership, teamwork, personal and social responsibility, selfless service to the community and others, and the American heritage and history.</w:t>
      </w:r>
    </w:p>
    <w:p w14:paraId="15178CC0" w14:textId="3D776E60" w:rsidR="00BC6F53" w:rsidRDefault="00BC6F53" w:rsidP="002B5A17">
      <w:r>
        <w:t>Undisciplined cadets who are unwilling to properly conduct themselves will be encouraged to correct their deficiencies. The negative consequences of misbehavior in the classroom are in accordance with both school policy and the regulatory directions governing the conduct of the Army JROTC Program.</w:t>
      </w:r>
    </w:p>
    <w:p w14:paraId="72F099F1" w14:textId="295A694B" w:rsidR="001B2DF6" w:rsidRDefault="00BC6F53" w:rsidP="002B5A17">
      <w:r w:rsidRPr="00BC6F53">
        <w:rPr>
          <w:u w:val="single"/>
        </w:rPr>
        <w:t>Good behavior</w:t>
      </w:r>
      <w:r>
        <w:t xml:space="preserve"> and </w:t>
      </w:r>
      <w:r w:rsidRPr="00BC6F53">
        <w:rPr>
          <w:u w:val="single"/>
        </w:rPr>
        <w:t>performance</w:t>
      </w:r>
      <w:r>
        <w:rPr>
          <w:u w:val="single"/>
        </w:rPr>
        <w:t xml:space="preserve"> </w:t>
      </w:r>
      <w:r w:rsidRPr="00BC6F53">
        <w:t>in the program can result in the following positive actions:</w:t>
      </w:r>
      <w:r>
        <w:t xml:space="preserve"> </w:t>
      </w:r>
    </w:p>
    <w:p w14:paraId="1101949A" w14:textId="55B5A1B2" w:rsidR="00BC6F53" w:rsidRDefault="00BC6F53" w:rsidP="00BC6F53">
      <w:pPr>
        <w:pStyle w:val="ListParagraph"/>
        <w:numPr>
          <w:ilvl w:val="0"/>
          <w:numId w:val="2"/>
        </w:numPr>
      </w:pPr>
      <w:r>
        <w:t>Awards, decorations and public recognition</w:t>
      </w:r>
    </w:p>
    <w:p w14:paraId="594298C0" w14:textId="11C1A59A" w:rsidR="00BC6F53" w:rsidRDefault="00BC6F53" w:rsidP="00BC6F53">
      <w:pPr>
        <w:pStyle w:val="ListParagraph"/>
        <w:numPr>
          <w:ilvl w:val="0"/>
          <w:numId w:val="2"/>
        </w:numPr>
      </w:pPr>
      <w:r>
        <w:t>Field trip participation and administrative duties requiring trust</w:t>
      </w:r>
    </w:p>
    <w:p w14:paraId="4CC65346" w14:textId="2254FF91" w:rsidR="00BC6F53" w:rsidRDefault="00BC6F53" w:rsidP="00BC6F53">
      <w:pPr>
        <w:pStyle w:val="ListParagraph"/>
        <w:numPr>
          <w:ilvl w:val="0"/>
          <w:numId w:val="2"/>
        </w:numPr>
      </w:pPr>
      <w:r>
        <w:t>Written or verbal commendations and positive calls to parents</w:t>
      </w:r>
    </w:p>
    <w:p w14:paraId="27236EA4" w14:textId="3C80BA0B" w:rsidR="001B2DF6" w:rsidRDefault="000B4930" w:rsidP="002B5A17">
      <w:pPr>
        <w:pStyle w:val="ListParagraph"/>
        <w:numPr>
          <w:ilvl w:val="0"/>
          <w:numId w:val="2"/>
        </w:numPr>
      </w:pPr>
      <w:r>
        <w:t>Promotion or assignment to increasingly higher duty position upon entry to the Armed Forces</w:t>
      </w:r>
    </w:p>
    <w:p w14:paraId="05A301C4" w14:textId="3D398576" w:rsidR="000B4930" w:rsidRDefault="000B4930" w:rsidP="002B5A17">
      <w:pPr>
        <w:pStyle w:val="ListParagraph"/>
        <w:numPr>
          <w:ilvl w:val="0"/>
          <w:numId w:val="2"/>
        </w:numPr>
      </w:pPr>
      <w:r>
        <w:t xml:space="preserve">Recommendation for advanced promotion </w:t>
      </w:r>
    </w:p>
    <w:p w14:paraId="5C9FAC25" w14:textId="77777777" w:rsidR="000B4930" w:rsidRDefault="000B4930" w:rsidP="002B5A17">
      <w:pPr>
        <w:pStyle w:val="ListParagraph"/>
        <w:numPr>
          <w:ilvl w:val="0"/>
          <w:numId w:val="2"/>
        </w:numPr>
      </w:pPr>
      <w:r>
        <w:t xml:space="preserve">Advanced placement credit in the Senior ROTC College Program </w:t>
      </w:r>
    </w:p>
    <w:p w14:paraId="6492A8BA" w14:textId="749BFE0D" w:rsidR="000B4930" w:rsidRPr="005F24FE" w:rsidRDefault="000B4930" w:rsidP="002B5A17">
      <w:pPr>
        <w:pStyle w:val="ListParagraph"/>
        <w:numPr>
          <w:ilvl w:val="0"/>
          <w:numId w:val="2"/>
        </w:numPr>
      </w:pPr>
      <w:r>
        <w:t>Recommendation for the United States Military Academy or ROTC College Scholarship</w:t>
      </w:r>
    </w:p>
    <w:sectPr w:rsidR="000B4930" w:rsidRPr="005F24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64CD" w14:textId="77777777" w:rsidR="00B66040" w:rsidRDefault="00B66040" w:rsidP="00B137E7">
      <w:pPr>
        <w:spacing w:after="0" w:line="240" w:lineRule="auto"/>
      </w:pPr>
      <w:r>
        <w:separator/>
      </w:r>
    </w:p>
  </w:endnote>
  <w:endnote w:type="continuationSeparator" w:id="0">
    <w:p w14:paraId="43188939" w14:textId="77777777" w:rsidR="00B66040" w:rsidRDefault="00B66040" w:rsidP="00B1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962AB" w14:textId="77777777" w:rsidR="00BE4000" w:rsidRDefault="00BE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C093" w14:textId="77777777" w:rsidR="00BE4000" w:rsidRDefault="00BE4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7A38" w14:textId="77777777" w:rsidR="00BE4000" w:rsidRDefault="00BE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ED43" w14:textId="77777777" w:rsidR="00B66040" w:rsidRDefault="00B66040" w:rsidP="00B137E7">
      <w:pPr>
        <w:spacing w:after="0" w:line="240" w:lineRule="auto"/>
      </w:pPr>
      <w:r>
        <w:separator/>
      </w:r>
    </w:p>
  </w:footnote>
  <w:footnote w:type="continuationSeparator" w:id="0">
    <w:p w14:paraId="25741ABB" w14:textId="77777777" w:rsidR="00B66040" w:rsidRDefault="00B66040" w:rsidP="00B1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9235" w14:textId="77777777" w:rsidR="00BE4000" w:rsidRDefault="00BE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262D" w14:textId="7053990B" w:rsidR="00051D7F" w:rsidRDefault="00051D7F" w:rsidP="00051D7F">
    <w:pPr>
      <w:spacing w:after="0" w:line="240" w:lineRule="auto"/>
      <w:ind w:left="2880" w:firstLine="720"/>
      <w:rPr>
        <w:rFonts w:ascii="Cambria" w:hAnsi="Cambria"/>
        <w:sz w:val="20"/>
        <w:szCs w:val="20"/>
      </w:rPr>
    </w:pPr>
    <w:r>
      <w:rPr>
        <w:noProof/>
      </w:rPr>
      <w:drawing>
        <wp:anchor distT="0" distB="0" distL="114300" distR="114300" simplePos="0" relativeHeight="251662336" behindDoc="1" locked="0" layoutInCell="1" allowOverlap="1" wp14:anchorId="73C9F000" wp14:editId="1B2FDD67">
          <wp:simplePos x="0" y="0"/>
          <wp:positionH relativeFrom="leftMargin">
            <wp:align>right</wp:align>
          </wp:positionH>
          <wp:positionV relativeFrom="paragraph">
            <wp:posOffset>-94899</wp:posOffset>
          </wp:positionV>
          <wp:extent cx="704850" cy="704850"/>
          <wp:effectExtent l="0" t="0" r="0" b="0"/>
          <wp:wrapNone/>
          <wp:docPr id="1063534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D760D2">
      <w:rPr>
        <w:b/>
        <w:bCs/>
      </w:rPr>
      <w:t>DEPARTMENT OF THE ARMY</w:t>
    </w:r>
    <w:r w:rsidRPr="00051D7F">
      <w:t xml:space="preserve"> </w:t>
    </w:r>
    <w:r>
      <w:rPr>
        <w:sz w:val="20"/>
        <w:szCs w:val="20"/>
      </w:rPr>
      <w:br/>
    </w:r>
  </w:p>
  <w:p w14:paraId="173A8FE5" w14:textId="797749B5" w:rsidR="00D760D2" w:rsidRDefault="00D760D2" w:rsidP="00D760D2">
    <w:pPr>
      <w:jc w:val="center"/>
      <w:rPr>
        <w:b/>
        <w:bCs/>
      </w:rPr>
    </w:pPr>
    <w:r>
      <w:rPr>
        <w:b/>
        <w:bCs/>
      </w:rPr>
      <w:t>US ARMY JROTC SOUTHEAST COLLEGIATE PREP ACADEMY (SCPA)</w:t>
    </w:r>
  </w:p>
  <w:p w14:paraId="49BFB9E8" w14:textId="60CB71A9" w:rsidR="00BE4000" w:rsidRDefault="00D760D2" w:rsidP="00BE4000">
    <w:pPr>
      <w:ind w:firstLine="720"/>
      <w:jc w:val="center"/>
      <w:rPr>
        <w:b/>
        <w:bCs/>
      </w:rPr>
    </w:pPr>
    <w:r>
      <w:rPr>
        <w:b/>
        <w:bCs/>
      </w:rPr>
      <w:t>16683 HWY 125 NORTH</w:t>
    </w:r>
    <w:r w:rsidR="00BE4000">
      <w:rPr>
        <w:b/>
        <w:bCs/>
      </w:rPr>
      <w:tab/>
    </w:r>
    <w:r w:rsidR="00BE4000">
      <w:rPr>
        <w:b/>
        <w:bCs/>
      </w:rPr>
      <w:tab/>
    </w:r>
  </w:p>
  <w:p w14:paraId="1F9F69F3" w14:textId="3CDC0C2A" w:rsidR="00D760D2" w:rsidRDefault="00D760D2" w:rsidP="00D760D2">
    <w:pPr>
      <w:jc w:val="center"/>
      <w:rPr>
        <w:b/>
        <w:bCs/>
      </w:rPr>
    </w:pPr>
    <w:r>
      <w:rPr>
        <w:b/>
        <w:bCs/>
      </w:rPr>
      <w:t>HALIFAX, NC 27839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D110" w14:textId="77777777" w:rsidR="00BE4000" w:rsidRDefault="00BE4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0629"/>
    <w:multiLevelType w:val="hybridMultilevel"/>
    <w:tmpl w:val="0CAA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F5BAE"/>
    <w:multiLevelType w:val="hybridMultilevel"/>
    <w:tmpl w:val="F4B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260084">
    <w:abstractNumId w:val="1"/>
  </w:num>
  <w:num w:numId="2" w16cid:durableId="163158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4A"/>
    <w:rsid w:val="00051D7F"/>
    <w:rsid w:val="000B4930"/>
    <w:rsid w:val="001A33B9"/>
    <w:rsid w:val="001B2DF6"/>
    <w:rsid w:val="002B5A17"/>
    <w:rsid w:val="00466F91"/>
    <w:rsid w:val="004956E2"/>
    <w:rsid w:val="004D1987"/>
    <w:rsid w:val="004D6CD3"/>
    <w:rsid w:val="005C2FD0"/>
    <w:rsid w:val="005F24FE"/>
    <w:rsid w:val="006D3242"/>
    <w:rsid w:val="008503F9"/>
    <w:rsid w:val="00914C45"/>
    <w:rsid w:val="00A056FD"/>
    <w:rsid w:val="00B137E7"/>
    <w:rsid w:val="00B66040"/>
    <w:rsid w:val="00BC6F53"/>
    <w:rsid w:val="00BD7D98"/>
    <w:rsid w:val="00BE4000"/>
    <w:rsid w:val="00C86C17"/>
    <w:rsid w:val="00D760D2"/>
    <w:rsid w:val="00D913A0"/>
    <w:rsid w:val="00DB224A"/>
    <w:rsid w:val="00E0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62D57"/>
  <w15:chartTrackingRefBased/>
  <w15:docId w15:val="{C0C16992-C3F8-4504-823E-4AF9ABC8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CD3"/>
    <w:rPr>
      <w:color w:val="0563C1" w:themeColor="hyperlink"/>
      <w:u w:val="single"/>
    </w:rPr>
  </w:style>
  <w:style w:type="character" w:styleId="UnresolvedMention">
    <w:name w:val="Unresolved Mention"/>
    <w:basedOn w:val="DefaultParagraphFont"/>
    <w:uiPriority w:val="99"/>
    <w:semiHidden/>
    <w:unhideWhenUsed/>
    <w:rsid w:val="004D6CD3"/>
    <w:rPr>
      <w:color w:val="605E5C"/>
      <w:shd w:val="clear" w:color="auto" w:fill="E1DFDD"/>
    </w:rPr>
  </w:style>
  <w:style w:type="paragraph" w:styleId="ListParagraph">
    <w:name w:val="List Paragraph"/>
    <w:basedOn w:val="Normal"/>
    <w:uiPriority w:val="34"/>
    <w:qFormat/>
    <w:rsid w:val="006D3242"/>
    <w:pPr>
      <w:ind w:left="720"/>
      <w:contextualSpacing/>
    </w:pPr>
  </w:style>
  <w:style w:type="paragraph" w:styleId="Header">
    <w:name w:val="header"/>
    <w:basedOn w:val="Normal"/>
    <w:link w:val="HeaderChar"/>
    <w:uiPriority w:val="99"/>
    <w:unhideWhenUsed/>
    <w:rsid w:val="00B13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E7"/>
  </w:style>
  <w:style w:type="paragraph" w:styleId="Footer">
    <w:name w:val="footer"/>
    <w:basedOn w:val="Normal"/>
    <w:link w:val="FooterChar"/>
    <w:uiPriority w:val="99"/>
    <w:unhideWhenUsed/>
    <w:rsid w:val="00B13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E7"/>
  </w:style>
  <w:style w:type="table" w:styleId="GridTable1Light">
    <w:name w:val="Grid Table 1 Light"/>
    <w:basedOn w:val="TableNormal"/>
    <w:uiPriority w:val="46"/>
    <w:rsid w:val="00051D7F"/>
    <w:pPr>
      <w:spacing w:after="0" w:line="240" w:lineRule="auto"/>
    </w:pPr>
    <w:rPr>
      <w:kern w:val="0"/>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6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rmyjrot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nesm@se.halifax.k12.nc.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3</Pages>
  <Words>863</Words>
  <Characters>5335</Characters>
  <Application>Microsoft Office Word</Application>
  <DocSecurity>0</DocSecurity>
  <Lines>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4</cp:revision>
  <dcterms:created xsi:type="dcterms:W3CDTF">2024-01-11T14:26:00Z</dcterms:created>
  <dcterms:modified xsi:type="dcterms:W3CDTF">2024-10-08T13:53:00Z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a1037e9303fdb1f9ea92aac698e7dbe17c098bb6542e33eb2bb45f7b99d8c6d6</vt:lpwstr>
  </property>
</Properties>
</file>